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863E78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1078D6" w:rsidRPr="00BD6891">
        <w:rPr>
          <w:rFonts w:ascii="Verdana" w:hAnsi="Verdana"/>
          <w:b/>
        </w:rPr>
        <w:t>„Modernizace osvětlení ve vybraných lokalitách 2024 – OŘ PHA“</w:t>
      </w:r>
      <w:r>
        <w:rPr>
          <w:rFonts w:eastAsia="Times New Roman" w:cs="Times New Roman"/>
          <w:lang w:eastAsia="cs-CZ"/>
        </w:rPr>
        <w:t xml:space="preserve">, </w:t>
      </w:r>
      <w:r w:rsidRPr="001078D6">
        <w:rPr>
          <w:rFonts w:eastAsia="Times New Roman" w:cs="Times New Roman"/>
          <w:lang w:eastAsia="cs-CZ"/>
        </w:rPr>
        <w:t>č.j.</w:t>
      </w:r>
      <w:r w:rsidR="001078D6">
        <w:rPr>
          <w:rFonts w:eastAsia="Times New Roman" w:cs="Times New Roman"/>
          <w:lang w:eastAsia="cs-CZ"/>
        </w:rPr>
        <w:t> </w:t>
      </w:r>
      <w:r w:rsidR="00E93086">
        <w:rPr>
          <w:rFonts w:eastAsia="Times New Roman" w:cs="Times New Roman"/>
          <w:lang w:eastAsia="cs-CZ"/>
        </w:rPr>
        <w:t>32461</w:t>
      </w:r>
      <w:bookmarkStart w:id="0" w:name="_GoBack"/>
      <w:bookmarkEnd w:id="0"/>
      <w:r w:rsidR="001078D6" w:rsidRPr="001078D6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9308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9308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078D6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3086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3C79A8-F632-410A-AB6D-B97B8165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69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9</cp:revision>
  <cp:lastPrinted>2017-11-28T17:18:00Z</cp:lastPrinted>
  <dcterms:created xsi:type="dcterms:W3CDTF">2023-11-16T10:29:00Z</dcterms:created>
  <dcterms:modified xsi:type="dcterms:W3CDTF">2024-08-14T07:40:00Z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